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1686" w14:textId="4640099B" w:rsidR="007C0C6A" w:rsidRPr="00052658" w:rsidRDefault="007C0C6A" w:rsidP="00052658">
      <w:pPr>
        <w:spacing w:line="48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52658">
        <w:rPr>
          <w:rFonts w:ascii="Garamond" w:hAnsi="Garamond"/>
          <w:b/>
          <w:bCs/>
          <w:color w:val="000000" w:themeColor="text1"/>
          <w:sz w:val="22"/>
          <w:szCs w:val="22"/>
        </w:rPr>
        <w:t>Supplement 2.</w:t>
      </w:r>
      <w:r w:rsidRPr="00052658">
        <w:rPr>
          <w:rFonts w:ascii="Garamond" w:hAnsi="Garamond"/>
          <w:color w:val="000000" w:themeColor="text1"/>
          <w:sz w:val="22"/>
          <w:szCs w:val="22"/>
        </w:rPr>
        <w:t xml:space="preserve"> Multi-</w:t>
      </w:r>
      <w:r w:rsidR="00052658" w:rsidRPr="00052658">
        <w:rPr>
          <w:rFonts w:ascii="Garamond" w:hAnsi="Garamond"/>
          <w:color w:val="000000" w:themeColor="text1"/>
          <w:sz w:val="22"/>
          <w:szCs w:val="22"/>
        </w:rPr>
        <w:t xml:space="preserve">attribute utility analysis </w:t>
      </w:r>
      <w:r w:rsidRPr="00052658">
        <w:rPr>
          <w:rFonts w:ascii="Garamond" w:hAnsi="Garamond"/>
          <w:color w:val="000000" w:themeColor="text1"/>
          <w:sz w:val="22"/>
          <w:szCs w:val="22"/>
        </w:rPr>
        <w:t>(MAUA) steps</w:t>
      </w:r>
      <w:r w:rsidR="00052658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052658">
        <w:rPr>
          <w:rFonts w:ascii="Garamond" w:hAnsi="Garamond"/>
          <w:color w:val="000000" w:themeColor="text1"/>
          <w:sz w:val="22"/>
          <w:szCs w:val="22"/>
        </w:rPr>
        <w:t>[8,9]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2658" w:rsidRPr="00052658" w14:paraId="57AA78A3" w14:textId="77777777" w:rsidTr="00052658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6117B0D" w14:textId="0F32BF63" w:rsidR="007C0C6A" w:rsidRPr="00052658" w:rsidRDefault="007C0C6A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The </w:t>
            </w:r>
            <w:r w:rsidR="00052658">
              <w:rPr>
                <w:rFonts w:ascii="Garamond" w:hAnsi="Garamond"/>
                <w:color w:val="000000" w:themeColor="text1"/>
                <w:sz w:val="22"/>
                <w:szCs w:val="22"/>
              </w:rPr>
              <w:t>5</w:t>
            </w: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steps of MAUA facilitate comparative analysis of multiple alternatives with unique complex attributes</w:t>
            </w:r>
          </w:p>
        </w:tc>
      </w:tr>
      <w:tr w:rsidR="00052658" w:rsidRPr="00052658" w14:paraId="3388BC34" w14:textId="77777777" w:rsidTr="00052658">
        <w:trPr>
          <w:trHeight w:val="495"/>
        </w:trPr>
        <w:tc>
          <w:tcPr>
            <w:tcW w:w="5000" w:type="pct"/>
            <w:tcBorders>
              <w:top w:val="single" w:sz="4" w:space="0" w:color="auto"/>
            </w:tcBorders>
          </w:tcPr>
          <w:p w14:paraId="4A8A37BA" w14:textId="445E2D3B" w:rsidR="007C0C6A" w:rsidRPr="00052658" w:rsidRDefault="00052658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1. </w:t>
            </w:r>
            <w:r w:rsidR="007C0C6A"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>Operationalize priority valued elements in decision making</w:t>
            </w:r>
          </w:p>
        </w:tc>
      </w:tr>
      <w:tr w:rsidR="00052658" w:rsidRPr="00052658" w14:paraId="2D4DBCF2" w14:textId="77777777" w:rsidTr="00052658">
        <w:trPr>
          <w:trHeight w:val="495"/>
        </w:trPr>
        <w:tc>
          <w:tcPr>
            <w:tcW w:w="5000" w:type="pct"/>
          </w:tcPr>
          <w:p w14:paraId="1FA8E45E" w14:textId="3573D7AB" w:rsidR="007C0C6A" w:rsidRPr="00052658" w:rsidRDefault="00052658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2. </w:t>
            </w:r>
            <w:r w:rsidR="007C0C6A"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>Determine single utility (value) of each attribute</w:t>
            </w:r>
          </w:p>
        </w:tc>
      </w:tr>
      <w:tr w:rsidR="00052658" w:rsidRPr="00052658" w14:paraId="7E7D55CB" w14:textId="77777777" w:rsidTr="00052658">
        <w:trPr>
          <w:trHeight w:val="495"/>
        </w:trPr>
        <w:tc>
          <w:tcPr>
            <w:tcW w:w="5000" w:type="pct"/>
          </w:tcPr>
          <w:p w14:paraId="1A565EBE" w14:textId="41EEDEF2" w:rsidR="007C0C6A" w:rsidRPr="00052658" w:rsidRDefault="00052658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3. </w:t>
            </w:r>
            <w:r w:rsidR="007C0C6A"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>Assign importance weights to each attribute</w:t>
            </w:r>
          </w:p>
        </w:tc>
      </w:tr>
      <w:tr w:rsidR="00052658" w:rsidRPr="00052658" w14:paraId="2DBD06B7" w14:textId="77777777" w:rsidTr="00052658">
        <w:trPr>
          <w:trHeight w:val="495"/>
        </w:trPr>
        <w:tc>
          <w:tcPr>
            <w:tcW w:w="5000" w:type="pct"/>
          </w:tcPr>
          <w:p w14:paraId="2951447C" w14:textId="788A7A0D" w:rsidR="007C0C6A" w:rsidRPr="00052658" w:rsidRDefault="00052658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4. </w:t>
            </w:r>
            <w:r w:rsidR="007C0C6A"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>Calculate weighted utility of each attribute</w:t>
            </w:r>
          </w:p>
        </w:tc>
      </w:tr>
      <w:tr w:rsidR="00052658" w:rsidRPr="00052658" w14:paraId="61080137" w14:textId="77777777" w:rsidTr="00052658">
        <w:trPr>
          <w:trHeight w:val="495"/>
        </w:trPr>
        <w:tc>
          <w:tcPr>
            <w:tcW w:w="5000" w:type="pct"/>
          </w:tcPr>
          <w:p w14:paraId="47B760C3" w14:textId="25B6530E" w:rsidR="007C0C6A" w:rsidRPr="00052658" w:rsidRDefault="00052658" w:rsidP="00052658">
            <w:pPr>
              <w:spacing w:line="480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5. </w:t>
            </w:r>
            <w:r w:rsidR="007C0C6A" w:rsidRPr="00052658">
              <w:rPr>
                <w:rFonts w:ascii="Garamond" w:hAnsi="Garamond"/>
                <w:color w:val="000000" w:themeColor="text1"/>
                <w:sz w:val="22"/>
                <w:szCs w:val="22"/>
              </w:rPr>
              <w:t>Additive approach to calculate total utility of an option</w:t>
            </w:r>
          </w:p>
        </w:tc>
      </w:tr>
    </w:tbl>
    <w:p w14:paraId="203AD7AA" w14:textId="77777777" w:rsidR="007C0C6A" w:rsidRPr="00052658" w:rsidRDefault="007C0C6A" w:rsidP="00052658">
      <w:pPr>
        <w:spacing w:line="480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sectPr w:rsidR="007C0C6A" w:rsidRPr="00052658" w:rsidSect="0005265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944B" w14:textId="77777777" w:rsidR="008C3E9E" w:rsidRDefault="008C3E9E" w:rsidP="00052658">
      <w:r>
        <w:separator/>
      </w:r>
    </w:p>
  </w:endnote>
  <w:endnote w:type="continuationSeparator" w:id="0">
    <w:p w14:paraId="574C5164" w14:textId="77777777" w:rsidR="008C3E9E" w:rsidRDefault="008C3E9E" w:rsidP="0005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4295" w14:textId="77777777" w:rsidR="008C3E9E" w:rsidRDefault="008C3E9E" w:rsidP="00052658">
      <w:r>
        <w:separator/>
      </w:r>
    </w:p>
  </w:footnote>
  <w:footnote w:type="continuationSeparator" w:id="0">
    <w:p w14:paraId="16FCC213" w14:textId="77777777" w:rsidR="008C3E9E" w:rsidRDefault="008C3E9E" w:rsidP="0005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A5B"/>
    <w:multiLevelType w:val="hybridMultilevel"/>
    <w:tmpl w:val="4EEE7D8E"/>
    <w:lvl w:ilvl="0" w:tplc="467A1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0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A"/>
    <w:rsid w:val="00052658"/>
    <w:rsid w:val="003601AF"/>
    <w:rsid w:val="005078AA"/>
    <w:rsid w:val="00787DEB"/>
    <w:rsid w:val="007C0C6A"/>
    <w:rsid w:val="008C3E9E"/>
    <w:rsid w:val="00D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7EA5C"/>
  <w15:chartTrackingRefBased/>
  <w15:docId w15:val="{8CE145C6-DD62-8347-B03B-890B235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C6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526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2658"/>
  </w:style>
  <w:style w:type="paragraph" w:styleId="a6">
    <w:name w:val="footer"/>
    <w:basedOn w:val="a"/>
    <w:link w:val="Char0"/>
    <w:uiPriority w:val="99"/>
    <w:unhideWhenUsed/>
    <w:rsid w:val="000526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Kim HJ</cp:lastModifiedBy>
  <cp:revision>3</cp:revision>
  <dcterms:created xsi:type="dcterms:W3CDTF">2022-07-19T00:51:00Z</dcterms:created>
  <dcterms:modified xsi:type="dcterms:W3CDTF">2022-07-21T01:34:00Z</dcterms:modified>
</cp:coreProperties>
</file>